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5001F6">
        <w:rPr>
          <w:b/>
          <w:noProof/>
          <w:sz w:val="28"/>
        </w:rPr>
        <w:drawing>
          <wp:inline distT="0" distB="0" distL="0" distR="0" wp14:anchorId="6ED98BB0" wp14:editId="2AD0E3B6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F6">
        <w:rPr>
          <w:b/>
          <w:sz w:val="28"/>
        </w:rPr>
        <w:t xml:space="preserve">                    </w:t>
      </w: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5001F6">
        <w:rPr>
          <w:b/>
          <w:sz w:val="28"/>
        </w:rPr>
        <w:t xml:space="preserve">                              </w:t>
      </w:r>
      <w:r w:rsidRPr="005001F6">
        <w:rPr>
          <w:b/>
          <w:sz w:val="28"/>
          <w:u w:val="single"/>
        </w:rPr>
        <w:t>HOMOLOGAÇÃO DE PROCESSO</w:t>
      </w: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001F6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5001F6">
        <w:rPr>
          <w:sz w:val="24"/>
        </w:rPr>
        <w:t xml:space="preserve"> nº </w:t>
      </w:r>
      <w:r>
        <w:rPr>
          <w:sz w:val="24"/>
        </w:rPr>
        <w:t>40</w:t>
      </w:r>
      <w:r w:rsidRPr="005001F6">
        <w:rPr>
          <w:sz w:val="24"/>
        </w:rPr>
        <w:t>/</w:t>
      </w:r>
      <w:r>
        <w:rPr>
          <w:sz w:val="24"/>
        </w:rPr>
        <w:t>2017</w:t>
      </w:r>
      <w:r w:rsidRPr="005001F6">
        <w:rPr>
          <w:sz w:val="24"/>
        </w:rPr>
        <w:t xml:space="preserve">, dando outras providências.   </w:t>
      </w: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001F6">
        <w:rPr>
          <w:sz w:val="24"/>
        </w:rPr>
        <w:t>O PRESIDENTE DO CISOP, no uso de suas atribuições legais;</w:t>
      </w: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5001F6">
        <w:rPr>
          <w:sz w:val="24"/>
        </w:rPr>
        <w:t>R E S O L V E</w:t>
      </w: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001F6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5001F6">
        <w:rPr>
          <w:sz w:val="24"/>
        </w:rPr>
        <w:t xml:space="preserve"> nº </w:t>
      </w:r>
      <w:r>
        <w:rPr>
          <w:sz w:val="24"/>
        </w:rPr>
        <w:t>40</w:t>
      </w:r>
      <w:r w:rsidRPr="005001F6">
        <w:rPr>
          <w:sz w:val="24"/>
        </w:rPr>
        <w:t>/</w:t>
      </w:r>
      <w:r>
        <w:rPr>
          <w:sz w:val="24"/>
        </w:rPr>
        <w:t>2017</w:t>
      </w:r>
      <w:r w:rsidRPr="005001F6">
        <w:rPr>
          <w:sz w:val="24"/>
        </w:rPr>
        <w:t xml:space="preserve">, que tem por objeto a </w:t>
      </w:r>
      <w:r>
        <w:rPr>
          <w:sz w:val="24"/>
        </w:rPr>
        <w:t>SERVIÇOS DE MANUTENÇÃO E CONSERVAÇÃO DE BENS IMÓVEIS</w:t>
      </w:r>
      <w:r w:rsidRPr="005001F6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E27B09" w:rsidRPr="005001F6" w:rsidRDefault="00E27B09" w:rsidP="00E27B0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27B09" w:rsidRPr="005001F6" w:rsidTr="007B2043">
        <w:tc>
          <w:tcPr>
            <w:tcW w:w="8789" w:type="dxa"/>
          </w:tcPr>
          <w:p w:rsidR="00E27B09" w:rsidRPr="005001F6" w:rsidRDefault="00E27B09" w:rsidP="007B204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HYDROPAR MANUTENÇÕES EIRELLI - ME</w:t>
            </w:r>
          </w:p>
        </w:tc>
      </w:tr>
    </w:tbl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5001F6">
        <w:rPr>
          <w:sz w:val="24"/>
        </w:rPr>
        <w:tab/>
      </w: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001F6">
        <w:rPr>
          <w:sz w:val="24"/>
        </w:rPr>
        <w:t>Pelo presente, ficam intimados os participantes da licitação supramencionada, da decisão estabelecida nesta RESOLUÇÃO.</w:t>
      </w: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001F6">
        <w:rPr>
          <w:sz w:val="24"/>
        </w:rPr>
        <w:t>Esta RESOLUÇÃO entrará em vigor na data de sua publicação, revogadas as disposições em contrário.</w:t>
      </w: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001F6">
        <w:rPr>
          <w:sz w:val="24"/>
        </w:rPr>
        <w:t xml:space="preserve">Cascavel, PR </w:t>
      </w:r>
      <w:r>
        <w:rPr>
          <w:sz w:val="24"/>
        </w:rPr>
        <w:t>22 de novembro de 2017</w:t>
      </w: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001F6">
        <w:rPr>
          <w:sz w:val="24"/>
        </w:rPr>
        <w:t>_______________________________</w:t>
      </w: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001F6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E27B09" w:rsidRPr="005001F6" w:rsidRDefault="00E27B09" w:rsidP="00E27B0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001F6">
        <w:rPr>
          <w:sz w:val="24"/>
        </w:rPr>
        <w:t xml:space="preserve">                    Presidente</w:t>
      </w:r>
    </w:p>
    <w:p w:rsidR="00E27B09" w:rsidRPr="005001F6" w:rsidRDefault="00E27B09" w:rsidP="00E27B09"/>
    <w:p w:rsidR="00D746A0" w:rsidRDefault="00D746A0"/>
    <w:sectPr w:rsidR="00D746A0" w:rsidSect="005001F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27B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E27B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27B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E27B0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09"/>
    <w:rsid w:val="00D746A0"/>
    <w:rsid w:val="00E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F6F8-0278-4D5A-A586-8FE85C1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27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7B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2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2017-12-14T17:13:00Z</dcterms:created>
  <dcterms:modified xsi:type="dcterms:W3CDTF">2017-12-14T17:14:00Z</dcterms:modified>
</cp:coreProperties>
</file>